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4880E" w14:textId="77777777" w:rsidR="00627EAB" w:rsidRPr="00627EAB" w:rsidRDefault="00627EAB">
      <w:pPr>
        <w:rPr>
          <w:rFonts w:ascii="Kristen ITC" w:hAnsi="Kristen ITC"/>
        </w:rPr>
      </w:pPr>
      <w:r w:rsidRPr="00627EAB">
        <w:rPr>
          <w:rFonts w:ascii="Kristen ITC" w:hAnsi="Kristen ITC"/>
        </w:rPr>
        <w:t xml:space="preserve">What is the Networked World? </w:t>
      </w:r>
    </w:p>
    <w:p w14:paraId="0B17827C" w14:textId="4C938FE8" w:rsidR="00074BDF" w:rsidRDefault="00627EAB">
      <w:pPr>
        <w:rPr>
          <w:rFonts w:cs="Times New Roman"/>
        </w:rPr>
      </w:pPr>
      <w:r w:rsidRPr="00627EAB">
        <w:rPr>
          <w:rFonts w:cs="Times New Roman"/>
        </w:rPr>
        <w:t xml:space="preserve">The networked world moves beyond the Internet we know today. It links people to people, people to business, people to information, people to culture. This interconnected world encompasses an ever-expanding communications network of traditional telecommunications and computing systems. But it also employs new frameworks that move data, audio and video via increased bandwidth, wireless technologies, and systems not yet imagined. We must constantly reevaluate how we communicate in a networked world. Now, more than ever, libraries --institutions with a historical and social imperative to ensure information access and flow --must assume a key position in facilitating the evolution of the networked world. Crucial themes -- privacy, intellectual </w:t>
      </w:r>
      <w:proofErr w:type="gramStart"/>
      <w:r w:rsidRPr="00627EAB">
        <w:rPr>
          <w:rFonts w:cs="Times New Roman"/>
        </w:rPr>
        <w:t>freedom</w:t>
      </w:r>
      <w:proofErr w:type="gramEnd"/>
      <w:r w:rsidRPr="00627EAB">
        <w:rPr>
          <w:rFonts w:cs="Times New Roman"/>
        </w:rPr>
        <w:t xml:space="preserve"> and equitable access -- take center stage in our efforts to maintain the free flow of information in a democratic society.</w:t>
      </w:r>
    </w:p>
    <w:p w14:paraId="78D086E6" w14:textId="77777777" w:rsidR="00627EAB" w:rsidRDefault="00627EAB">
      <w:pPr>
        <w:rPr>
          <w:rFonts w:cs="Times New Roman"/>
        </w:rPr>
      </w:pPr>
    </w:p>
    <w:p w14:paraId="4F9F7676" w14:textId="4E5809BA" w:rsidR="00627EAB" w:rsidRDefault="00627EAB" w:rsidP="00627EAB">
      <w:r w:rsidRPr="00627EAB">
        <w:t xml:space="preserve">Konsep networked world merupakan konsep yang mengacu pada hubungan dan interaksi antara berbagai entitas atau objek yang terhubung melalui jaringan. Konsep ini mencakup berbagai jenis jaringan, seperti jaringan komputer, jaringan sosial, jaringan biologi, dan lain-lain. Konsep ini mengacu </w:t>
      </w:r>
      <w:r w:rsidRPr="00627EAB">
        <w:t>pada hubungan dan interaksi antara individu, instansi, dan organisasi melalui jaringan, yang telah mengubah cara masyarakat, bisnis, dan pendidikan.</w:t>
      </w:r>
    </w:p>
    <w:p w14:paraId="0452352B" w14:textId="77777777" w:rsidR="00627EAB" w:rsidRDefault="00627EAB" w:rsidP="00627EAB"/>
    <w:p w14:paraId="66B73B34" w14:textId="0F25E6D5" w:rsidR="00627EAB" w:rsidRDefault="00627EAB" w:rsidP="00627EAB">
      <w:r w:rsidRPr="00627EAB">
        <w:t>Konsep networked world juga mengacu pada penggunaan dan integrasi teknologi informasi dan komunikasi (ICT) yang semakin berkembang dan lebih mudah diakses. Hal ini menyebabkan semakin banyak individu dan organisasi yang menggunakan jaringan untuk mengubah cara mereka mengkomunikasikan, menginteraksi, dan mengolah informasi.</w:t>
      </w:r>
      <w:r w:rsidRPr="00627EAB">
        <w:br/>
      </w:r>
    </w:p>
    <w:p w14:paraId="2A5A382B" w14:textId="77777777" w:rsidR="00627EAB" w:rsidRPr="00627EAB" w:rsidRDefault="00627EAB" w:rsidP="00627EAB">
      <w:pPr>
        <w:pStyle w:val="NormalWeb"/>
        <w:rPr>
          <w:rFonts w:ascii="Kristen ITC" w:hAnsi="Kristen ITC"/>
        </w:rPr>
      </w:pPr>
      <w:r w:rsidRPr="00627EAB">
        <w:rPr>
          <w:rFonts w:ascii="Kristen ITC" w:hAnsi="Kristen ITC" w:cs="Arial"/>
          <w:b/>
          <w:bCs/>
          <w:sz w:val="20"/>
          <w:szCs w:val="20"/>
        </w:rPr>
        <w:t>What Are the Benefits of the Networked World for Developing Countries?</w:t>
      </w:r>
    </w:p>
    <w:p w14:paraId="47394711" w14:textId="1EA260F6" w:rsidR="00627EAB" w:rsidRDefault="004208B1" w:rsidP="004208B1">
      <w:r>
        <w:rPr>
          <w:rFonts w:ascii="Arial" w:hAnsi="Arial" w:cs="Arial"/>
          <w:color w:val="000000"/>
          <w:sz w:val="20"/>
          <w:szCs w:val="20"/>
        </w:rPr>
        <w:t>T</w:t>
      </w:r>
      <w:r w:rsidRPr="004208B1">
        <w:t xml:space="preserve">he value of a network increases as its number of users grows. By participating in the global information network, developing nations not only add value to the rest of the world, but also benefit from the ability to use the network to communicate and trade with all other users. For this </w:t>
      </w:r>
      <w:proofErr w:type="gramStart"/>
      <w:r w:rsidRPr="004208B1">
        <w:t>reason</w:t>
      </w:r>
      <w:proofErr w:type="gramEnd"/>
      <w:r w:rsidRPr="004208B1">
        <w:t xml:space="preserve"> it becomes ever more important for the developing world to get ready for the Networked World.</w:t>
      </w:r>
    </w:p>
    <w:p w14:paraId="67AF2BD6" w14:textId="21B758F8" w:rsidR="004208B1" w:rsidRPr="004208B1" w:rsidRDefault="004208B1" w:rsidP="004208B1">
      <w:r w:rsidRPr="004208B1">
        <w:lastRenderedPageBreak/>
        <w:drawing>
          <wp:inline distT="0" distB="0" distL="0" distR="0" wp14:anchorId="11DCE3A9" wp14:editId="5E6A18D0">
            <wp:extent cx="2971286" cy="1833563"/>
            <wp:effectExtent l="0" t="0" r="0" b="0"/>
            <wp:docPr id="39793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33024" name=""/>
                    <pic:cNvPicPr/>
                  </pic:nvPicPr>
                  <pic:blipFill>
                    <a:blip r:embed="rId6"/>
                    <a:stretch>
                      <a:fillRect/>
                    </a:stretch>
                  </pic:blipFill>
                  <pic:spPr>
                    <a:xfrm>
                      <a:off x="0" y="0"/>
                      <a:ext cx="2987123" cy="1843336"/>
                    </a:xfrm>
                    <a:prstGeom prst="rect">
                      <a:avLst/>
                    </a:prstGeom>
                  </pic:spPr>
                </pic:pic>
              </a:graphicData>
            </a:graphic>
          </wp:inline>
        </w:drawing>
      </w:r>
    </w:p>
    <w:p w14:paraId="4A2B5252" w14:textId="77777777" w:rsidR="00B46FA8" w:rsidRDefault="00B46FA8" w:rsidP="004208B1"/>
    <w:p w14:paraId="4DC192A2" w14:textId="7B01E84E" w:rsidR="004208B1" w:rsidRPr="004208B1" w:rsidRDefault="004208B1" w:rsidP="004208B1">
      <w:r w:rsidRPr="004208B1">
        <w:t>Benefit dari konsep networked world antara lain:</w:t>
      </w:r>
    </w:p>
    <w:p w14:paraId="16233017" w14:textId="77777777" w:rsidR="004208B1" w:rsidRPr="004208B1" w:rsidRDefault="004208B1" w:rsidP="004208B1">
      <w:pPr>
        <w:pStyle w:val="ListParagraph"/>
        <w:numPr>
          <w:ilvl w:val="0"/>
          <w:numId w:val="2"/>
        </w:numPr>
      </w:pPr>
      <w:r w:rsidRPr="004208B1">
        <w:t>Meningkatkan kemampuan komunikasi dan interaksi antara individu, instansi, dan organisasi.</w:t>
      </w:r>
    </w:p>
    <w:p w14:paraId="5EF890A9" w14:textId="77777777" w:rsidR="004208B1" w:rsidRPr="004208B1" w:rsidRDefault="004208B1" w:rsidP="004208B1">
      <w:pPr>
        <w:pStyle w:val="ListParagraph"/>
        <w:numPr>
          <w:ilvl w:val="0"/>
          <w:numId w:val="2"/>
        </w:numPr>
      </w:pPr>
      <w:r w:rsidRPr="004208B1">
        <w:t>Meningkatkan kecepatan dan efisiensi dalam mengolah informasi.</w:t>
      </w:r>
    </w:p>
    <w:p w14:paraId="00D286FA" w14:textId="77777777" w:rsidR="004208B1" w:rsidRPr="004208B1" w:rsidRDefault="004208B1" w:rsidP="004208B1">
      <w:pPr>
        <w:pStyle w:val="ListParagraph"/>
        <w:numPr>
          <w:ilvl w:val="0"/>
          <w:numId w:val="2"/>
        </w:numPr>
      </w:pPr>
      <w:r w:rsidRPr="004208B1">
        <w:t>Membuka kesempatan baru untuk mengembangkan bisnis dan menciptakan nilai baru.</w:t>
      </w:r>
    </w:p>
    <w:p w14:paraId="2790E7A8" w14:textId="77777777" w:rsidR="004208B1" w:rsidRDefault="004208B1" w:rsidP="004208B1">
      <w:pPr>
        <w:pStyle w:val="ListParagraph"/>
        <w:numPr>
          <w:ilvl w:val="0"/>
          <w:numId w:val="2"/>
        </w:numPr>
      </w:pPr>
      <w:r w:rsidRPr="004208B1">
        <w:t>Membantu dalam mengubah cara masyarakat, bisnis, dan pendidikan menggunakan teknologi informasi dan komunikasi.</w:t>
      </w:r>
    </w:p>
    <w:p w14:paraId="0263AC1C" w14:textId="77777777" w:rsidR="004208B1" w:rsidRDefault="004208B1" w:rsidP="004208B1"/>
    <w:p w14:paraId="047565E1" w14:textId="77777777" w:rsidR="00C755FD" w:rsidRDefault="00C755FD" w:rsidP="00C755FD">
      <w:r w:rsidRPr="00C755FD">
        <w:t>Konsep networked world juga mengacu pada konsep complex network, yang mengacu pada jaringan yang memiliki karakteristik topologi yang tidak terlalu regular atau tidak terlalu acak.</w:t>
      </w:r>
    </w:p>
    <w:p w14:paraId="62A8E566" w14:textId="77777777" w:rsidR="00C755FD" w:rsidRDefault="00C755FD" w:rsidP="004208B1"/>
    <w:p w14:paraId="3C684938" w14:textId="77777777" w:rsidR="00B46FA8" w:rsidRDefault="00B46FA8" w:rsidP="004208B1"/>
    <w:p w14:paraId="7C04F0E6" w14:textId="77777777" w:rsidR="00B46FA8" w:rsidRDefault="00B46FA8" w:rsidP="004208B1"/>
    <w:p w14:paraId="1E1A5E4C" w14:textId="29D2450E" w:rsidR="004208B1" w:rsidRDefault="004208B1" w:rsidP="004208B1">
      <w:pPr>
        <w:rPr>
          <w:rFonts w:ascii="Kristen ITC" w:hAnsi="Kristen ITC"/>
        </w:rPr>
      </w:pPr>
      <w:r w:rsidRPr="004208B1">
        <w:rPr>
          <w:rFonts w:ascii="Kristen ITC" w:hAnsi="Kristen ITC"/>
        </w:rPr>
        <w:t xml:space="preserve">What </w:t>
      </w:r>
      <w:proofErr w:type="gramStart"/>
      <w:r w:rsidRPr="004208B1">
        <w:rPr>
          <w:rFonts w:ascii="Kristen ITC" w:hAnsi="Kristen ITC"/>
        </w:rPr>
        <w:t>is</w:t>
      </w:r>
      <w:proofErr w:type="gramEnd"/>
      <w:r w:rsidRPr="004208B1">
        <w:rPr>
          <w:rFonts w:ascii="Kristen ITC" w:hAnsi="Kristen ITC"/>
        </w:rPr>
        <w:t xml:space="preserve"> Complex Networks?</w:t>
      </w:r>
    </w:p>
    <w:p w14:paraId="6AA63100" w14:textId="1FEDF0A7" w:rsidR="00C755FD" w:rsidRDefault="00C755FD" w:rsidP="00C755FD">
      <w:r w:rsidRPr="00C755FD">
        <w:t>In the context of network theory, a complex network is a graph (network) with non-trivial topological features—features that do not occur in simple networks such as lattices or random graphs but often occur in networks representing real systems.</w:t>
      </w:r>
    </w:p>
    <w:p w14:paraId="354EB8D7" w14:textId="77777777" w:rsidR="00C755FD" w:rsidRPr="00C755FD" w:rsidRDefault="00C755FD" w:rsidP="00C755FD"/>
    <w:p w14:paraId="72471B1C" w14:textId="77777777" w:rsidR="00B46FA8" w:rsidRDefault="00B46FA8" w:rsidP="00B46FA8">
      <w:pPr>
        <w:keepNext/>
      </w:pPr>
      <w:r w:rsidRPr="00B46FA8">
        <w:rPr>
          <w:rFonts w:ascii="Kristen ITC" w:hAnsi="Kristen ITC"/>
        </w:rPr>
        <w:drawing>
          <wp:inline distT="0" distB="0" distL="0" distR="0" wp14:anchorId="33E3A9D1" wp14:editId="3BAEC586">
            <wp:extent cx="2672469" cy="2128838"/>
            <wp:effectExtent l="0" t="0" r="0" b="0"/>
            <wp:docPr id="116392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447" name=""/>
                    <pic:cNvPicPr/>
                  </pic:nvPicPr>
                  <pic:blipFill>
                    <a:blip r:embed="rId7"/>
                    <a:stretch>
                      <a:fillRect/>
                    </a:stretch>
                  </pic:blipFill>
                  <pic:spPr>
                    <a:xfrm>
                      <a:off x="0" y="0"/>
                      <a:ext cx="2687311" cy="2140661"/>
                    </a:xfrm>
                    <a:prstGeom prst="rect">
                      <a:avLst/>
                    </a:prstGeom>
                  </pic:spPr>
                </pic:pic>
              </a:graphicData>
            </a:graphic>
          </wp:inline>
        </w:drawing>
      </w:r>
    </w:p>
    <w:p w14:paraId="1C38D122" w14:textId="3FB90479" w:rsidR="004208B1" w:rsidRDefault="00B46FA8" w:rsidP="00B46FA8">
      <w:pPr>
        <w:pStyle w:val="Caption"/>
        <w:rPr>
          <w:color w:val="000000" w:themeColor="text1"/>
          <w:sz w:val="24"/>
          <w:szCs w:val="24"/>
        </w:rPr>
      </w:pPr>
      <w:r w:rsidRPr="00B46FA8">
        <w:rPr>
          <w:color w:val="000000" w:themeColor="text1"/>
          <w:sz w:val="24"/>
          <w:szCs w:val="24"/>
        </w:rPr>
        <w:t xml:space="preserve">Gambar </w:t>
      </w:r>
      <w:r w:rsidRPr="00B46FA8">
        <w:rPr>
          <w:color w:val="000000" w:themeColor="text1"/>
          <w:sz w:val="24"/>
          <w:szCs w:val="24"/>
        </w:rPr>
        <w:fldChar w:fldCharType="begin"/>
      </w:r>
      <w:r w:rsidRPr="00B46FA8">
        <w:rPr>
          <w:color w:val="000000" w:themeColor="text1"/>
          <w:sz w:val="24"/>
          <w:szCs w:val="24"/>
        </w:rPr>
        <w:instrText xml:space="preserve"> SEQ Gambar \* ARABIC </w:instrText>
      </w:r>
      <w:r w:rsidRPr="00B46FA8">
        <w:rPr>
          <w:color w:val="000000" w:themeColor="text1"/>
          <w:sz w:val="24"/>
          <w:szCs w:val="24"/>
        </w:rPr>
        <w:fldChar w:fldCharType="separate"/>
      </w:r>
      <w:r w:rsidRPr="00B46FA8">
        <w:rPr>
          <w:noProof/>
          <w:color w:val="000000" w:themeColor="text1"/>
          <w:sz w:val="24"/>
          <w:szCs w:val="24"/>
        </w:rPr>
        <w:t>1</w:t>
      </w:r>
      <w:r w:rsidRPr="00B46FA8">
        <w:rPr>
          <w:color w:val="000000" w:themeColor="text1"/>
          <w:sz w:val="24"/>
          <w:szCs w:val="24"/>
        </w:rPr>
        <w:fldChar w:fldCharType="end"/>
      </w:r>
      <w:r w:rsidRPr="00B46FA8">
        <w:rPr>
          <w:color w:val="000000" w:themeColor="text1"/>
          <w:sz w:val="24"/>
          <w:szCs w:val="24"/>
        </w:rPr>
        <w:t xml:space="preserve"> Internet</w:t>
      </w:r>
    </w:p>
    <w:p w14:paraId="7458AE70" w14:textId="376181EA" w:rsidR="00B46FA8" w:rsidRDefault="00B46FA8" w:rsidP="00B46FA8">
      <w:r w:rsidRPr="00B46FA8">
        <w:drawing>
          <wp:inline distT="0" distB="0" distL="0" distR="0" wp14:anchorId="32C1C1B4" wp14:editId="67352C88">
            <wp:extent cx="2667000" cy="2184034"/>
            <wp:effectExtent l="0" t="0" r="0" b="0"/>
            <wp:docPr id="137355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9217" name=""/>
                    <pic:cNvPicPr/>
                  </pic:nvPicPr>
                  <pic:blipFill>
                    <a:blip r:embed="rId8"/>
                    <a:stretch>
                      <a:fillRect/>
                    </a:stretch>
                  </pic:blipFill>
                  <pic:spPr>
                    <a:xfrm>
                      <a:off x="0" y="0"/>
                      <a:ext cx="2679599" cy="2194351"/>
                    </a:xfrm>
                    <a:prstGeom prst="rect">
                      <a:avLst/>
                    </a:prstGeom>
                  </pic:spPr>
                </pic:pic>
              </a:graphicData>
            </a:graphic>
          </wp:inline>
        </w:drawing>
      </w:r>
    </w:p>
    <w:p w14:paraId="0E142A03" w14:textId="25D25F5C" w:rsidR="00B46FA8" w:rsidRDefault="00B46FA8" w:rsidP="00B46FA8">
      <w:pPr>
        <w:pStyle w:val="Caption"/>
        <w:rPr>
          <w:color w:val="000000" w:themeColor="text1"/>
          <w:sz w:val="24"/>
          <w:szCs w:val="24"/>
        </w:rPr>
      </w:pPr>
      <w:r w:rsidRPr="00B46FA8">
        <w:rPr>
          <w:color w:val="000000" w:themeColor="text1"/>
          <w:sz w:val="24"/>
          <w:szCs w:val="24"/>
        </w:rPr>
        <w:t xml:space="preserve">Gambar </w:t>
      </w:r>
      <w:proofErr w:type="gramStart"/>
      <w:r>
        <w:rPr>
          <w:color w:val="000000" w:themeColor="text1"/>
          <w:sz w:val="24"/>
          <w:szCs w:val="24"/>
        </w:rPr>
        <w:t xml:space="preserve">2 </w:t>
      </w:r>
      <w:r w:rsidRPr="00B46FA8">
        <w:rPr>
          <w:color w:val="000000" w:themeColor="text1"/>
          <w:sz w:val="24"/>
          <w:szCs w:val="24"/>
        </w:rPr>
        <w:t xml:space="preserve"> Internet</w:t>
      </w:r>
      <w:proofErr w:type="gramEnd"/>
    </w:p>
    <w:p w14:paraId="49825E51" w14:textId="16FE6E4E" w:rsidR="00B46FA8" w:rsidRPr="00B46FA8" w:rsidRDefault="00B46FA8" w:rsidP="00B46FA8">
      <w:r w:rsidRPr="00B46FA8">
        <w:lastRenderedPageBreak/>
        <w:drawing>
          <wp:inline distT="0" distB="0" distL="0" distR="0" wp14:anchorId="39DA64E7" wp14:editId="38EAE477">
            <wp:extent cx="2761070" cy="2071687"/>
            <wp:effectExtent l="0" t="0" r="0" b="0"/>
            <wp:docPr id="309249911"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9911" name="Picture 1" descr="A computer screen shot of a network&#10;&#10;Description automatically generated"/>
                    <pic:cNvPicPr/>
                  </pic:nvPicPr>
                  <pic:blipFill>
                    <a:blip r:embed="rId9"/>
                    <a:stretch>
                      <a:fillRect/>
                    </a:stretch>
                  </pic:blipFill>
                  <pic:spPr>
                    <a:xfrm>
                      <a:off x="0" y="0"/>
                      <a:ext cx="2776269" cy="2083091"/>
                    </a:xfrm>
                    <a:prstGeom prst="rect">
                      <a:avLst/>
                    </a:prstGeom>
                  </pic:spPr>
                </pic:pic>
              </a:graphicData>
            </a:graphic>
          </wp:inline>
        </w:drawing>
      </w:r>
    </w:p>
    <w:p w14:paraId="1DBF8DF0" w14:textId="2730126F" w:rsidR="00B46FA8" w:rsidRDefault="00B46FA8" w:rsidP="00B46FA8">
      <w:pPr>
        <w:pStyle w:val="Caption"/>
        <w:rPr>
          <w:color w:val="000000" w:themeColor="text1"/>
          <w:sz w:val="24"/>
          <w:szCs w:val="24"/>
        </w:rPr>
      </w:pPr>
      <w:r w:rsidRPr="00B46FA8">
        <w:rPr>
          <w:color w:val="000000" w:themeColor="text1"/>
          <w:sz w:val="24"/>
          <w:szCs w:val="24"/>
        </w:rPr>
        <w:t xml:space="preserve">Gambar </w:t>
      </w:r>
      <w:proofErr w:type="gramStart"/>
      <w:r>
        <w:rPr>
          <w:color w:val="000000" w:themeColor="text1"/>
          <w:sz w:val="24"/>
          <w:szCs w:val="24"/>
        </w:rPr>
        <w:t>3</w:t>
      </w:r>
      <w:r>
        <w:rPr>
          <w:color w:val="000000" w:themeColor="text1"/>
          <w:sz w:val="24"/>
          <w:szCs w:val="24"/>
        </w:rPr>
        <w:t xml:space="preserve"> </w:t>
      </w:r>
      <w:r w:rsidRPr="00B46FA8">
        <w:rPr>
          <w:color w:val="000000" w:themeColor="text1"/>
          <w:sz w:val="24"/>
          <w:szCs w:val="24"/>
        </w:rPr>
        <w:t xml:space="preserve"> </w:t>
      </w:r>
      <w:r>
        <w:rPr>
          <w:color w:val="000000" w:themeColor="text1"/>
          <w:sz w:val="24"/>
          <w:szCs w:val="24"/>
        </w:rPr>
        <w:t>Http</w:t>
      </w:r>
      <w:proofErr w:type="gramEnd"/>
    </w:p>
    <w:p w14:paraId="01709684" w14:textId="7C2DC493" w:rsidR="00B46FA8" w:rsidRDefault="00B46FA8" w:rsidP="00B46FA8">
      <w:r w:rsidRPr="00B46FA8">
        <w:drawing>
          <wp:inline distT="0" distB="0" distL="0" distR="0" wp14:anchorId="02DB4281" wp14:editId="72D559FF">
            <wp:extent cx="2733675" cy="2450669"/>
            <wp:effectExtent l="0" t="0" r="0" b="0"/>
            <wp:docPr id="39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4795" name=""/>
                    <pic:cNvPicPr/>
                  </pic:nvPicPr>
                  <pic:blipFill>
                    <a:blip r:embed="rId10"/>
                    <a:stretch>
                      <a:fillRect/>
                    </a:stretch>
                  </pic:blipFill>
                  <pic:spPr>
                    <a:xfrm>
                      <a:off x="0" y="0"/>
                      <a:ext cx="2746765" cy="2462404"/>
                    </a:xfrm>
                    <a:prstGeom prst="rect">
                      <a:avLst/>
                    </a:prstGeom>
                  </pic:spPr>
                </pic:pic>
              </a:graphicData>
            </a:graphic>
          </wp:inline>
        </w:drawing>
      </w:r>
    </w:p>
    <w:p w14:paraId="7E554B14" w14:textId="50E2978D" w:rsidR="00B46FA8" w:rsidRPr="00B46FA8" w:rsidRDefault="00B46FA8" w:rsidP="00B46FA8">
      <w:pPr>
        <w:pStyle w:val="Caption"/>
        <w:rPr>
          <w:color w:val="000000" w:themeColor="text1"/>
          <w:sz w:val="24"/>
          <w:szCs w:val="24"/>
        </w:rPr>
      </w:pPr>
      <w:r w:rsidRPr="00B46FA8">
        <w:rPr>
          <w:color w:val="000000" w:themeColor="text1"/>
          <w:sz w:val="24"/>
          <w:szCs w:val="24"/>
        </w:rPr>
        <w:t xml:space="preserve">Gambar </w:t>
      </w:r>
      <w:r>
        <w:rPr>
          <w:color w:val="000000" w:themeColor="text1"/>
          <w:sz w:val="24"/>
          <w:szCs w:val="24"/>
        </w:rPr>
        <w:t>4</w:t>
      </w:r>
      <w:r w:rsidRPr="00B46FA8">
        <w:rPr>
          <w:color w:val="000000" w:themeColor="text1"/>
          <w:sz w:val="24"/>
          <w:szCs w:val="24"/>
        </w:rPr>
        <w:t xml:space="preserve"> </w:t>
      </w:r>
      <w:r>
        <w:rPr>
          <w:color w:val="000000" w:themeColor="text1"/>
          <w:sz w:val="24"/>
          <w:szCs w:val="24"/>
        </w:rPr>
        <w:t>Telecom Networks</w:t>
      </w:r>
    </w:p>
    <w:p w14:paraId="011141C1" w14:textId="76B7DD3C" w:rsidR="00B46FA8" w:rsidRDefault="00B46FA8" w:rsidP="00B46FA8">
      <w:r w:rsidRPr="00B46FA8">
        <w:drawing>
          <wp:inline distT="0" distB="0" distL="0" distR="0" wp14:anchorId="06AF492D" wp14:editId="3B36AB79">
            <wp:extent cx="2743200" cy="2077720"/>
            <wp:effectExtent l="0" t="0" r="0" b="0"/>
            <wp:docPr id="103521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5648" name=""/>
                    <pic:cNvPicPr/>
                  </pic:nvPicPr>
                  <pic:blipFill>
                    <a:blip r:embed="rId11"/>
                    <a:stretch>
                      <a:fillRect/>
                    </a:stretch>
                  </pic:blipFill>
                  <pic:spPr>
                    <a:xfrm>
                      <a:off x="0" y="0"/>
                      <a:ext cx="2743200" cy="2077720"/>
                    </a:xfrm>
                    <a:prstGeom prst="rect">
                      <a:avLst/>
                    </a:prstGeom>
                  </pic:spPr>
                </pic:pic>
              </a:graphicData>
            </a:graphic>
          </wp:inline>
        </w:drawing>
      </w:r>
    </w:p>
    <w:p w14:paraId="1085CDA8" w14:textId="3FA9027E" w:rsidR="00B46FA8" w:rsidRDefault="00B46FA8" w:rsidP="00B46FA8">
      <w:pPr>
        <w:pStyle w:val="Caption"/>
        <w:rPr>
          <w:color w:val="000000" w:themeColor="text1"/>
          <w:sz w:val="24"/>
          <w:szCs w:val="24"/>
        </w:rPr>
      </w:pPr>
      <w:r w:rsidRPr="00B46FA8">
        <w:rPr>
          <w:color w:val="000000" w:themeColor="text1"/>
          <w:sz w:val="24"/>
          <w:szCs w:val="24"/>
        </w:rPr>
        <w:t xml:space="preserve">Gambar </w:t>
      </w:r>
      <w:r>
        <w:rPr>
          <w:color w:val="000000" w:themeColor="text1"/>
          <w:sz w:val="24"/>
          <w:szCs w:val="24"/>
        </w:rPr>
        <w:t>5</w:t>
      </w:r>
      <w:r w:rsidRPr="00B46FA8">
        <w:rPr>
          <w:color w:val="000000" w:themeColor="text1"/>
          <w:sz w:val="24"/>
          <w:szCs w:val="24"/>
        </w:rPr>
        <w:t xml:space="preserve"> </w:t>
      </w:r>
      <w:r>
        <w:rPr>
          <w:color w:val="000000" w:themeColor="text1"/>
          <w:sz w:val="24"/>
          <w:szCs w:val="24"/>
        </w:rPr>
        <w:t>Routes of Airplanes</w:t>
      </w:r>
    </w:p>
    <w:p w14:paraId="69EAAD1B" w14:textId="4EB68D6E" w:rsidR="00B46FA8" w:rsidRDefault="00B46FA8" w:rsidP="00B46FA8">
      <w:r w:rsidRPr="00B46FA8">
        <w:drawing>
          <wp:inline distT="0" distB="0" distL="0" distR="0" wp14:anchorId="4C5C8835" wp14:editId="662F5696">
            <wp:extent cx="2743200" cy="2309495"/>
            <wp:effectExtent l="0" t="0" r="0" b="0"/>
            <wp:docPr id="83822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2041" name=""/>
                    <pic:cNvPicPr/>
                  </pic:nvPicPr>
                  <pic:blipFill>
                    <a:blip r:embed="rId12"/>
                    <a:stretch>
                      <a:fillRect/>
                    </a:stretch>
                  </pic:blipFill>
                  <pic:spPr>
                    <a:xfrm>
                      <a:off x="0" y="0"/>
                      <a:ext cx="2743200" cy="2309495"/>
                    </a:xfrm>
                    <a:prstGeom prst="rect">
                      <a:avLst/>
                    </a:prstGeom>
                  </pic:spPr>
                </pic:pic>
              </a:graphicData>
            </a:graphic>
          </wp:inline>
        </w:drawing>
      </w:r>
    </w:p>
    <w:p w14:paraId="25138D25" w14:textId="7D589B75" w:rsidR="00B46FA8" w:rsidRDefault="00B46FA8" w:rsidP="00B46FA8">
      <w:pPr>
        <w:pStyle w:val="Caption"/>
        <w:rPr>
          <w:color w:val="000000" w:themeColor="text1"/>
          <w:sz w:val="24"/>
          <w:szCs w:val="24"/>
        </w:rPr>
      </w:pPr>
      <w:r w:rsidRPr="00B46FA8">
        <w:rPr>
          <w:color w:val="000000" w:themeColor="text1"/>
          <w:sz w:val="24"/>
          <w:szCs w:val="24"/>
        </w:rPr>
        <w:t xml:space="preserve">Gambar </w:t>
      </w:r>
      <w:r>
        <w:rPr>
          <w:color w:val="000000" w:themeColor="text1"/>
          <w:sz w:val="24"/>
          <w:szCs w:val="24"/>
        </w:rPr>
        <w:t>6 Usenet</w:t>
      </w:r>
    </w:p>
    <w:p w14:paraId="787E4057" w14:textId="27FC3341" w:rsidR="00B46FA8" w:rsidRPr="00B46FA8" w:rsidRDefault="00B46FA8" w:rsidP="00B46FA8">
      <w:r w:rsidRPr="00B46FA8">
        <w:drawing>
          <wp:inline distT="0" distB="0" distL="0" distR="0" wp14:anchorId="1146FA6A" wp14:editId="4CF02EEA">
            <wp:extent cx="2743200" cy="1891030"/>
            <wp:effectExtent l="0" t="0" r="0" b="0"/>
            <wp:docPr id="68920778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07786" name="Picture 1" descr="A diagram of a machine&#10;&#10;Description automatically generated"/>
                    <pic:cNvPicPr/>
                  </pic:nvPicPr>
                  <pic:blipFill>
                    <a:blip r:embed="rId13"/>
                    <a:stretch>
                      <a:fillRect/>
                    </a:stretch>
                  </pic:blipFill>
                  <pic:spPr>
                    <a:xfrm>
                      <a:off x="0" y="0"/>
                      <a:ext cx="2743200" cy="1891030"/>
                    </a:xfrm>
                    <a:prstGeom prst="rect">
                      <a:avLst/>
                    </a:prstGeom>
                  </pic:spPr>
                </pic:pic>
              </a:graphicData>
            </a:graphic>
          </wp:inline>
        </w:drawing>
      </w:r>
    </w:p>
    <w:p w14:paraId="2A44127B" w14:textId="07894D09" w:rsidR="00B46FA8" w:rsidRDefault="00B46FA8" w:rsidP="00B46FA8">
      <w:pPr>
        <w:pStyle w:val="Caption"/>
        <w:rPr>
          <w:color w:val="000000" w:themeColor="text1"/>
          <w:sz w:val="24"/>
          <w:szCs w:val="24"/>
        </w:rPr>
      </w:pPr>
      <w:r w:rsidRPr="00B46FA8">
        <w:rPr>
          <w:color w:val="000000" w:themeColor="text1"/>
          <w:sz w:val="24"/>
          <w:szCs w:val="24"/>
        </w:rPr>
        <w:t xml:space="preserve">Gambar </w:t>
      </w:r>
      <w:r>
        <w:rPr>
          <w:color w:val="000000" w:themeColor="text1"/>
          <w:sz w:val="24"/>
          <w:szCs w:val="24"/>
        </w:rPr>
        <w:t>7 VSLI Circuit, CNN</w:t>
      </w:r>
    </w:p>
    <w:p w14:paraId="433BE4D5" w14:textId="3A3F9432" w:rsidR="00B46FA8" w:rsidRPr="00B46FA8" w:rsidRDefault="00B46FA8" w:rsidP="00B46FA8">
      <w:r w:rsidRPr="00B46FA8">
        <w:drawing>
          <wp:inline distT="0" distB="0" distL="0" distR="0" wp14:anchorId="342506E0" wp14:editId="6D4FEA50">
            <wp:extent cx="2743200" cy="1710690"/>
            <wp:effectExtent l="0" t="0" r="0" b="0"/>
            <wp:docPr id="232841541" name="Picture 1" descr="A collage of different images of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41541" name="Picture 1" descr="A collage of different images of plants&#10;&#10;Description automatically generated"/>
                    <pic:cNvPicPr/>
                  </pic:nvPicPr>
                  <pic:blipFill>
                    <a:blip r:embed="rId14"/>
                    <a:stretch>
                      <a:fillRect/>
                    </a:stretch>
                  </pic:blipFill>
                  <pic:spPr>
                    <a:xfrm>
                      <a:off x="0" y="0"/>
                      <a:ext cx="2743200" cy="1710690"/>
                    </a:xfrm>
                    <a:prstGeom prst="rect">
                      <a:avLst/>
                    </a:prstGeom>
                  </pic:spPr>
                </pic:pic>
              </a:graphicData>
            </a:graphic>
          </wp:inline>
        </w:drawing>
      </w:r>
    </w:p>
    <w:p w14:paraId="5789397D" w14:textId="77777777" w:rsidR="00CA284C" w:rsidRDefault="00B46FA8" w:rsidP="00B46FA8">
      <w:pPr>
        <w:pStyle w:val="Caption"/>
        <w:rPr>
          <w:color w:val="000000" w:themeColor="text1"/>
          <w:sz w:val="24"/>
          <w:szCs w:val="24"/>
        </w:rPr>
      </w:pPr>
      <w:r w:rsidRPr="00B46FA8">
        <w:rPr>
          <w:color w:val="000000" w:themeColor="text1"/>
          <w:sz w:val="24"/>
          <w:szCs w:val="24"/>
        </w:rPr>
        <w:t xml:space="preserve">Gambar </w:t>
      </w:r>
      <w:r>
        <w:rPr>
          <w:color w:val="000000" w:themeColor="text1"/>
          <w:sz w:val="24"/>
          <w:szCs w:val="24"/>
        </w:rPr>
        <w:t>8 Biological Networks</w:t>
      </w:r>
    </w:p>
    <w:p w14:paraId="448D6D0F" w14:textId="29B02380" w:rsidR="004208B1" w:rsidRPr="004208B1" w:rsidRDefault="00CA284C" w:rsidP="00B46FA8">
      <w:pPr>
        <w:pStyle w:val="Caption"/>
      </w:pPr>
      <w:r w:rsidRPr="00CA284C">
        <w:rPr>
          <w:color w:val="000000" w:themeColor="text1"/>
          <w:sz w:val="24"/>
          <w:szCs w:val="24"/>
        </w:rPr>
        <w:lastRenderedPageBreak/>
        <w:drawing>
          <wp:inline distT="0" distB="0" distL="0" distR="0" wp14:anchorId="654EB0F3" wp14:editId="4A58FEE1">
            <wp:extent cx="2743200" cy="1548765"/>
            <wp:effectExtent l="0" t="0" r="0" b="0"/>
            <wp:docPr id="518699267" name="Picture 1" descr="A collage of fish swimming in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99267" name="Picture 1" descr="A collage of fish swimming in the ocean&#10;&#10;Description automatically generated"/>
                    <pic:cNvPicPr/>
                  </pic:nvPicPr>
                  <pic:blipFill>
                    <a:blip r:embed="rId15"/>
                    <a:stretch>
                      <a:fillRect/>
                    </a:stretch>
                  </pic:blipFill>
                  <pic:spPr>
                    <a:xfrm>
                      <a:off x="0" y="0"/>
                      <a:ext cx="2743200" cy="1548765"/>
                    </a:xfrm>
                    <a:prstGeom prst="rect">
                      <a:avLst/>
                    </a:prstGeom>
                  </pic:spPr>
                </pic:pic>
              </a:graphicData>
            </a:graphic>
          </wp:inline>
        </w:drawing>
      </w:r>
      <w:r w:rsidR="00B46FA8">
        <w:rPr>
          <w:color w:val="000000" w:themeColor="text1"/>
          <w:sz w:val="24"/>
          <w:szCs w:val="24"/>
        </w:rPr>
        <w:t xml:space="preserve"> </w:t>
      </w:r>
    </w:p>
    <w:p w14:paraId="0D85206A" w14:textId="7B0F65CB" w:rsidR="00627EAB" w:rsidRDefault="00CA284C" w:rsidP="00CA284C">
      <w:pPr>
        <w:pStyle w:val="Caption"/>
        <w:rPr>
          <w:color w:val="000000" w:themeColor="text1"/>
          <w:sz w:val="24"/>
          <w:szCs w:val="24"/>
        </w:rPr>
      </w:pPr>
      <w:r w:rsidRPr="00B46FA8">
        <w:rPr>
          <w:color w:val="000000" w:themeColor="text1"/>
          <w:sz w:val="24"/>
          <w:szCs w:val="24"/>
        </w:rPr>
        <w:t xml:space="preserve">Gambar </w:t>
      </w:r>
      <w:r>
        <w:rPr>
          <w:color w:val="000000" w:themeColor="text1"/>
          <w:sz w:val="24"/>
          <w:szCs w:val="24"/>
        </w:rPr>
        <w:t>9 Swarms and Flocks</w:t>
      </w:r>
    </w:p>
    <w:p w14:paraId="33040F9C" w14:textId="23E1409E" w:rsidR="003E7D3B" w:rsidRDefault="003E7D3B" w:rsidP="003E7D3B">
      <w:r w:rsidRPr="003E7D3B">
        <w:drawing>
          <wp:inline distT="0" distB="0" distL="0" distR="0" wp14:anchorId="1378B8A1" wp14:editId="590E3DB8">
            <wp:extent cx="2743200" cy="1765300"/>
            <wp:effectExtent l="0" t="0" r="0" b="0"/>
            <wp:docPr id="12482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2048" name=""/>
                    <pic:cNvPicPr/>
                  </pic:nvPicPr>
                  <pic:blipFill>
                    <a:blip r:embed="rId16"/>
                    <a:stretch>
                      <a:fillRect/>
                    </a:stretch>
                  </pic:blipFill>
                  <pic:spPr>
                    <a:xfrm>
                      <a:off x="0" y="0"/>
                      <a:ext cx="2743200" cy="1765300"/>
                    </a:xfrm>
                    <a:prstGeom prst="rect">
                      <a:avLst/>
                    </a:prstGeom>
                  </pic:spPr>
                </pic:pic>
              </a:graphicData>
            </a:graphic>
          </wp:inline>
        </w:drawing>
      </w:r>
    </w:p>
    <w:p w14:paraId="285614C2" w14:textId="3C145AE8" w:rsidR="003E7D3B" w:rsidRDefault="003E7D3B" w:rsidP="003E7D3B">
      <w:pPr>
        <w:pStyle w:val="Caption"/>
        <w:rPr>
          <w:color w:val="000000" w:themeColor="text1"/>
          <w:sz w:val="24"/>
          <w:szCs w:val="24"/>
        </w:rPr>
      </w:pPr>
      <w:r w:rsidRPr="00B46FA8">
        <w:rPr>
          <w:color w:val="000000" w:themeColor="text1"/>
          <w:sz w:val="24"/>
          <w:szCs w:val="24"/>
        </w:rPr>
        <w:t xml:space="preserve">Gambar </w:t>
      </w:r>
      <w:r>
        <w:rPr>
          <w:color w:val="000000" w:themeColor="text1"/>
          <w:sz w:val="24"/>
          <w:szCs w:val="24"/>
        </w:rPr>
        <w:t>10</w:t>
      </w:r>
      <w:r>
        <w:rPr>
          <w:color w:val="000000" w:themeColor="text1"/>
          <w:sz w:val="24"/>
          <w:szCs w:val="24"/>
        </w:rPr>
        <w:t xml:space="preserve"> </w:t>
      </w:r>
      <w:r>
        <w:rPr>
          <w:color w:val="000000" w:themeColor="text1"/>
          <w:sz w:val="24"/>
          <w:szCs w:val="24"/>
        </w:rPr>
        <w:t>Human Relationships</w:t>
      </w:r>
    </w:p>
    <w:p w14:paraId="63899A97" w14:textId="353ACD66" w:rsidR="003E7D3B" w:rsidRDefault="003E7D3B" w:rsidP="003E7D3B">
      <w:r w:rsidRPr="003E7D3B">
        <w:drawing>
          <wp:inline distT="0" distB="0" distL="0" distR="0" wp14:anchorId="2BE68737" wp14:editId="68BC51D4">
            <wp:extent cx="2743200" cy="1536700"/>
            <wp:effectExtent l="0" t="0" r="0" b="0"/>
            <wp:docPr id="85923054" name="Picture 1" descr="A tree with many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054" name="Picture 1" descr="A tree with many lights&#10;&#10;Description automatically generated with medium confidence"/>
                    <pic:cNvPicPr/>
                  </pic:nvPicPr>
                  <pic:blipFill>
                    <a:blip r:embed="rId17"/>
                    <a:stretch>
                      <a:fillRect/>
                    </a:stretch>
                  </pic:blipFill>
                  <pic:spPr>
                    <a:xfrm>
                      <a:off x="0" y="0"/>
                      <a:ext cx="2743200" cy="1536700"/>
                    </a:xfrm>
                    <a:prstGeom prst="rect">
                      <a:avLst/>
                    </a:prstGeom>
                  </pic:spPr>
                </pic:pic>
              </a:graphicData>
            </a:graphic>
          </wp:inline>
        </w:drawing>
      </w:r>
    </w:p>
    <w:p w14:paraId="3853D351" w14:textId="2174CB4D" w:rsidR="003E7D3B" w:rsidRDefault="003E7D3B" w:rsidP="003E7D3B">
      <w:pPr>
        <w:pStyle w:val="Caption"/>
        <w:rPr>
          <w:color w:val="000000" w:themeColor="text1"/>
          <w:sz w:val="24"/>
          <w:szCs w:val="24"/>
        </w:rPr>
      </w:pPr>
      <w:r w:rsidRPr="00B46FA8">
        <w:rPr>
          <w:color w:val="000000" w:themeColor="text1"/>
          <w:sz w:val="24"/>
          <w:szCs w:val="24"/>
        </w:rPr>
        <w:t xml:space="preserve">Gambar </w:t>
      </w:r>
      <w:r>
        <w:rPr>
          <w:color w:val="000000" w:themeColor="text1"/>
          <w:sz w:val="24"/>
          <w:szCs w:val="24"/>
        </w:rPr>
        <w:t>1</w:t>
      </w:r>
      <w:r>
        <w:rPr>
          <w:color w:val="000000" w:themeColor="text1"/>
          <w:sz w:val="24"/>
          <w:szCs w:val="24"/>
        </w:rPr>
        <w:t>1</w:t>
      </w:r>
      <w:r>
        <w:rPr>
          <w:color w:val="000000" w:themeColor="text1"/>
          <w:sz w:val="24"/>
          <w:szCs w:val="24"/>
        </w:rPr>
        <w:t xml:space="preserve"> </w:t>
      </w:r>
      <w:r>
        <w:rPr>
          <w:color w:val="000000" w:themeColor="text1"/>
          <w:sz w:val="24"/>
          <w:szCs w:val="24"/>
        </w:rPr>
        <w:t>Arts</w:t>
      </w:r>
    </w:p>
    <w:p w14:paraId="4D55E66C" w14:textId="0A44EB8E" w:rsidR="003E7D3B" w:rsidRDefault="00C6774F" w:rsidP="003E7D3B">
      <w:r w:rsidRPr="00C6774F">
        <w:t>Konsep complex network merupakan konsep yang mengacu pada jaringan yang memiliki karakteristik topologi yang tidak terlalu regular atau tidak terlalu acak.</w:t>
      </w:r>
    </w:p>
    <w:p w14:paraId="085153D4" w14:textId="10C50332" w:rsidR="003E788E" w:rsidRPr="003E788E" w:rsidRDefault="003E788E" w:rsidP="003E788E">
      <w:r w:rsidRPr="003E788E">
        <w:t xml:space="preserve">Jaringan kompleks memungkinkan kita untuk mengerti berbagai sistem reaksi, yang berasal dari sistem teknologi hingga sistem biologi. </w:t>
      </w:r>
    </w:p>
    <w:p w14:paraId="5A2A8C2D" w14:textId="77777777" w:rsidR="003E7D3B" w:rsidRDefault="003E7D3B" w:rsidP="003E7D3B">
      <w:pPr>
        <w:rPr>
          <w:rFonts w:ascii="Kristen ITC" w:hAnsi="Kristen ITC"/>
        </w:rPr>
      </w:pPr>
    </w:p>
    <w:p w14:paraId="50904A6B" w14:textId="76E2141D" w:rsidR="003E7D3B" w:rsidRDefault="003E7D3B" w:rsidP="003E7D3B">
      <w:pPr>
        <w:rPr>
          <w:rFonts w:ascii="Kristen ITC" w:hAnsi="Kristen ITC"/>
        </w:rPr>
      </w:pPr>
      <w:r w:rsidRPr="003E7D3B">
        <w:rPr>
          <w:rFonts w:ascii="Kristen ITC" w:hAnsi="Kristen ITC"/>
        </w:rPr>
        <w:t>How to model all such Complex Networks?</w:t>
      </w:r>
      <w:r w:rsidRPr="003E7D3B">
        <w:rPr>
          <w:rFonts w:ascii="Kristen ITC" w:hAnsi="Kristen ITC"/>
        </w:rPr>
        <w:tab/>
      </w:r>
    </w:p>
    <w:p w14:paraId="3C64E651" w14:textId="3FA70D83" w:rsidR="003E7D3B" w:rsidRDefault="003E7D3B" w:rsidP="003E7D3B">
      <w:pPr>
        <w:rPr>
          <w:rFonts w:ascii="Rockwell" w:hAnsi="Rockwell"/>
        </w:rPr>
      </w:pPr>
      <w:r w:rsidRPr="003E7D3B">
        <w:rPr>
          <w:rFonts w:ascii="Rockwell" w:hAnsi="Rockwell"/>
          <w:highlight w:val="yellow"/>
        </w:rPr>
        <w:t>Graph Theory!!</w:t>
      </w:r>
    </w:p>
    <w:p w14:paraId="3AC66538" w14:textId="3541F22F" w:rsidR="003E7D3B" w:rsidRDefault="003E7D3B" w:rsidP="003E7D3B">
      <w:pPr>
        <w:rPr>
          <w:rFonts w:ascii="Rockwell" w:hAnsi="Rockwell"/>
        </w:rPr>
      </w:pPr>
      <w:r w:rsidRPr="003E7D3B">
        <w:rPr>
          <w:rFonts w:ascii="Rockwell" w:hAnsi="Rockwell"/>
        </w:rPr>
        <w:drawing>
          <wp:inline distT="0" distB="0" distL="0" distR="0" wp14:anchorId="3DF4B86F" wp14:editId="24723D8B">
            <wp:extent cx="2743200" cy="2683510"/>
            <wp:effectExtent l="0" t="0" r="0" b="0"/>
            <wp:docPr id="69854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3734" name=""/>
                    <pic:cNvPicPr/>
                  </pic:nvPicPr>
                  <pic:blipFill>
                    <a:blip r:embed="rId18"/>
                    <a:stretch>
                      <a:fillRect/>
                    </a:stretch>
                  </pic:blipFill>
                  <pic:spPr>
                    <a:xfrm>
                      <a:off x="0" y="0"/>
                      <a:ext cx="2743200" cy="2683510"/>
                    </a:xfrm>
                    <a:prstGeom prst="rect">
                      <a:avLst/>
                    </a:prstGeom>
                  </pic:spPr>
                </pic:pic>
              </a:graphicData>
            </a:graphic>
          </wp:inline>
        </w:drawing>
      </w:r>
    </w:p>
    <w:p w14:paraId="6B682961" w14:textId="77777777" w:rsidR="00C6774F" w:rsidRDefault="00C6774F" w:rsidP="003E7D3B">
      <w:pPr>
        <w:rPr>
          <w:rFonts w:ascii="Rockwell" w:hAnsi="Rockwell"/>
        </w:rPr>
      </w:pPr>
    </w:p>
    <w:p w14:paraId="25F2C0CE" w14:textId="1CF9B4FC" w:rsidR="00C6774F" w:rsidRDefault="00C6774F" w:rsidP="003E7D3B">
      <w:pPr>
        <w:rPr>
          <w:rFonts w:ascii="ADLaM Display" w:hAnsi="ADLaM Display" w:cs="ADLaM Display"/>
        </w:rPr>
      </w:pPr>
      <w:r w:rsidRPr="00C6774F">
        <w:rPr>
          <w:rFonts w:ascii="ADLaM Display" w:hAnsi="ADLaM Display" w:cs="ADLaM Display"/>
        </w:rPr>
        <w:t>Leonhard Euler (1707-1783) ~ “Father of Graph Theory”</w:t>
      </w:r>
    </w:p>
    <w:p w14:paraId="18548E9E" w14:textId="0B34B789" w:rsidR="00C6774F" w:rsidRPr="00C6774F" w:rsidRDefault="00C6774F" w:rsidP="003E7D3B">
      <w:pPr>
        <w:rPr>
          <w:rFonts w:ascii="ADLaM Display" w:hAnsi="ADLaM Display" w:cs="ADLaM Display"/>
        </w:rPr>
      </w:pPr>
      <w:r w:rsidRPr="00C6774F">
        <w:rPr>
          <w:rFonts w:ascii="ADLaM Display" w:hAnsi="ADLaM Display" w:cs="ADLaM Display"/>
        </w:rPr>
        <w:drawing>
          <wp:inline distT="0" distB="0" distL="0" distR="0" wp14:anchorId="0071AB3C" wp14:editId="03236EFF">
            <wp:extent cx="1433513" cy="976913"/>
            <wp:effectExtent l="0" t="0" r="0" b="0"/>
            <wp:docPr id="1736727098" name="Picture 1" descr="A close-up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27098" name="Picture 1" descr="A close-up of a currency&#10;&#10;Description automatically generated"/>
                    <pic:cNvPicPr/>
                  </pic:nvPicPr>
                  <pic:blipFill>
                    <a:blip r:embed="rId19"/>
                    <a:stretch>
                      <a:fillRect/>
                    </a:stretch>
                  </pic:blipFill>
                  <pic:spPr>
                    <a:xfrm>
                      <a:off x="0" y="0"/>
                      <a:ext cx="1449810" cy="988019"/>
                    </a:xfrm>
                    <a:prstGeom prst="rect">
                      <a:avLst/>
                    </a:prstGeom>
                  </pic:spPr>
                </pic:pic>
              </a:graphicData>
            </a:graphic>
          </wp:inline>
        </w:drawing>
      </w:r>
    </w:p>
    <w:p w14:paraId="58ECBFFA" w14:textId="3176644E" w:rsidR="00C6774F" w:rsidRDefault="00C6774F" w:rsidP="003E7D3B">
      <w:pPr>
        <w:rPr>
          <w:rFonts w:ascii="Rockwell" w:hAnsi="Rockwell"/>
          <w:i/>
          <w:iCs/>
        </w:rPr>
      </w:pPr>
      <w:r w:rsidRPr="00C6774F">
        <w:rPr>
          <w:rFonts w:ascii="Rockwell" w:hAnsi="Rockwell"/>
          <w:i/>
          <w:iCs/>
        </w:rPr>
        <w:t xml:space="preserve">can one walk across all the seven bridges, once </w:t>
      </w:r>
      <w:proofErr w:type="gramStart"/>
      <w:r w:rsidRPr="00C6774F">
        <w:rPr>
          <w:rFonts w:ascii="Rockwell" w:hAnsi="Rockwell"/>
          <w:i/>
          <w:iCs/>
        </w:rPr>
        <w:t>only</w:t>
      </w:r>
      <w:proofErr w:type="gramEnd"/>
      <w:r w:rsidRPr="00C6774F">
        <w:rPr>
          <w:rFonts w:ascii="Rockwell" w:hAnsi="Rockwell"/>
          <w:i/>
          <w:iCs/>
        </w:rPr>
        <w:t xml:space="preserve"> and the return to the starting point?</w:t>
      </w:r>
    </w:p>
    <w:p w14:paraId="2249A162" w14:textId="46CF6887" w:rsidR="00C6774F" w:rsidRDefault="00C6774F" w:rsidP="003E7D3B">
      <w:pPr>
        <w:rPr>
          <w:rFonts w:ascii="Rockwell" w:hAnsi="Rockwell"/>
          <w:i/>
          <w:iCs/>
        </w:rPr>
      </w:pPr>
      <w:r w:rsidRPr="00C6774F">
        <w:rPr>
          <w:rFonts w:ascii="Rockwell" w:hAnsi="Rockwell"/>
          <w:i/>
          <w:iCs/>
        </w:rPr>
        <w:lastRenderedPageBreak/>
        <w:drawing>
          <wp:inline distT="0" distB="0" distL="0" distR="0" wp14:anchorId="1DE9E008" wp14:editId="77C3E6B3">
            <wp:extent cx="2743200" cy="1605915"/>
            <wp:effectExtent l="0" t="0" r="0" b="0"/>
            <wp:docPr id="1362460964" name="Picture 1" descr="A blue line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0964" name="Picture 1" descr="A blue line in a city&#10;&#10;Description automatically generated"/>
                    <pic:cNvPicPr/>
                  </pic:nvPicPr>
                  <pic:blipFill>
                    <a:blip r:embed="rId20"/>
                    <a:stretch>
                      <a:fillRect/>
                    </a:stretch>
                  </pic:blipFill>
                  <pic:spPr>
                    <a:xfrm>
                      <a:off x="0" y="0"/>
                      <a:ext cx="2743200" cy="1605915"/>
                    </a:xfrm>
                    <a:prstGeom prst="rect">
                      <a:avLst/>
                    </a:prstGeom>
                  </pic:spPr>
                </pic:pic>
              </a:graphicData>
            </a:graphic>
          </wp:inline>
        </w:drawing>
      </w:r>
    </w:p>
    <w:p w14:paraId="49927801" w14:textId="530424BF" w:rsidR="003E788E" w:rsidRDefault="003E788E" w:rsidP="003E788E">
      <w:r w:rsidRPr="003E788E">
        <w:t xml:space="preserve">Pengkajian jaringan kompleks </w:t>
      </w:r>
      <w:r>
        <w:t>memiliki aspek utama yaitu proses dinamis.</w:t>
      </w:r>
    </w:p>
    <w:p w14:paraId="468D1D45" w14:textId="1B78916C" w:rsidR="00C6774F" w:rsidRDefault="00C6774F" w:rsidP="003E7D3B">
      <w:r w:rsidRPr="00C6774F">
        <w:t>Proses dinamis dalam konsep complex network merupakan proses yang berlangsung secara berubah-ubah, seperti kolaborasi, interaksi, dan perubahan dalam jaringan. Konsep kolaborasi merupakan konsep yang dinamis yang mengarahkan proses interaksi melalui aktivasi jejaring (network).</w:t>
      </w:r>
    </w:p>
    <w:p w14:paraId="3C7EA845" w14:textId="77777777" w:rsidR="00C6774F" w:rsidRPr="00BD5DB8" w:rsidRDefault="00C6774F" w:rsidP="003E7D3B">
      <w:pPr>
        <w:rPr>
          <w:rFonts w:ascii="Rockwell" w:hAnsi="Rockwell"/>
        </w:rPr>
      </w:pPr>
    </w:p>
    <w:sectPr w:rsidR="00C6774F" w:rsidRPr="00BD5DB8" w:rsidSect="004B3B7C">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Kristen ITC">
    <w:panose1 w:val="03050502040202030202"/>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3" w:usb1="00000000" w:usb2="00000000" w:usb3="00000000" w:csb0="00000001" w:csb1="00000000"/>
  </w:font>
  <w:font w:name="ADLaM Display">
    <w:charset w:val="00"/>
    <w:family w:val="auto"/>
    <w:pitch w:val="variable"/>
    <w:sig w:usb0="8000206F" w:usb1="4200004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E119A"/>
    <w:multiLevelType w:val="hybridMultilevel"/>
    <w:tmpl w:val="CDE0C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E8B2C75"/>
    <w:multiLevelType w:val="multilevel"/>
    <w:tmpl w:val="706E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500F2D"/>
    <w:multiLevelType w:val="multilevel"/>
    <w:tmpl w:val="A31E6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9C6EC9"/>
    <w:multiLevelType w:val="hybridMultilevel"/>
    <w:tmpl w:val="E0B622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88758782">
    <w:abstractNumId w:val="1"/>
  </w:num>
  <w:num w:numId="2" w16cid:durableId="188031882">
    <w:abstractNumId w:val="0"/>
  </w:num>
  <w:num w:numId="3" w16cid:durableId="968438287">
    <w:abstractNumId w:val="2"/>
  </w:num>
  <w:num w:numId="4" w16cid:durableId="11683260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4F9"/>
    <w:rsid w:val="00020505"/>
    <w:rsid w:val="00074BDF"/>
    <w:rsid w:val="00225F2E"/>
    <w:rsid w:val="0027401F"/>
    <w:rsid w:val="00395839"/>
    <w:rsid w:val="003A1456"/>
    <w:rsid w:val="003A36D7"/>
    <w:rsid w:val="003E788E"/>
    <w:rsid w:val="003E7D3B"/>
    <w:rsid w:val="0040171F"/>
    <w:rsid w:val="004208B1"/>
    <w:rsid w:val="0048525D"/>
    <w:rsid w:val="004B3B7C"/>
    <w:rsid w:val="005A7AA1"/>
    <w:rsid w:val="00627EAB"/>
    <w:rsid w:val="00646AA8"/>
    <w:rsid w:val="006B04F9"/>
    <w:rsid w:val="006E2A20"/>
    <w:rsid w:val="008E011E"/>
    <w:rsid w:val="008E15E7"/>
    <w:rsid w:val="00957485"/>
    <w:rsid w:val="00A55ABA"/>
    <w:rsid w:val="00A964D1"/>
    <w:rsid w:val="00B46FA8"/>
    <w:rsid w:val="00BD5DB8"/>
    <w:rsid w:val="00C17D1F"/>
    <w:rsid w:val="00C23337"/>
    <w:rsid w:val="00C6774F"/>
    <w:rsid w:val="00C755FD"/>
    <w:rsid w:val="00CA284C"/>
    <w:rsid w:val="00EF178C"/>
    <w:rsid w:val="00FC0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2C778"/>
  <w15:chartTrackingRefBased/>
  <w15:docId w15:val="{8090823F-B5B9-4D10-8FA2-A222FF166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EAB"/>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B04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04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04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04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04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04F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04F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04F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04F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4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04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04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04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04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04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04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04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04F9"/>
    <w:rPr>
      <w:rFonts w:eastAsiaTheme="majorEastAsia" w:cstheme="majorBidi"/>
      <w:color w:val="272727" w:themeColor="text1" w:themeTint="D8"/>
    </w:rPr>
  </w:style>
  <w:style w:type="paragraph" w:styleId="Title">
    <w:name w:val="Title"/>
    <w:basedOn w:val="Normal"/>
    <w:next w:val="Normal"/>
    <w:link w:val="TitleChar"/>
    <w:uiPriority w:val="10"/>
    <w:qFormat/>
    <w:rsid w:val="006B04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04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04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04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04F9"/>
    <w:pPr>
      <w:spacing w:before="160"/>
      <w:jc w:val="center"/>
    </w:pPr>
    <w:rPr>
      <w:i/>
      <w:iCs/>
      <w:color w:val="404040" w:themeColor="text1" w:themeTint="BF"/>
    </w:rPr>
  </w:style>
  <w:style w:type="character" w:customStyle="1" w:styleId="QuoteChar">
    <w:name w:val="Quote Char"/>
    <w:basedOn w:val="DefaultParagraphFont"/>
    <w:link w:val="Quote"/>
    <w:uiPriority w:val="29"/>
    <w:rsid w:val="006B04F9"/>
    <w:rPr>
      <w:i/>
      <w:iCs/>
      <w:color w:val="404040" w:themeColor="text1" w:themeTint="BF"/>
    </w:rPr>
  </w:style>
  <w:style w:type="paragraph" w:styleId="ListParagraph">
    <w:name w:val="List Paragraph"/>
    <w:basedOn w:val="Normal"/>
    <w:uiPriority w:val="34"/>
    <w:qFormat/>
    <w:rsid w:val="006B04F9"/>
    <w:pPr>
      <w:ind w:left="720"/>
      <w:contextualSpacing/>
    </w:pPr>
  </w:style>
  <w:style w:type="character" w:styleId="IntenseEmphasis">
    <w:name w:val="Intense Emphasis"/>
    <w:basedOn w:val="DefaultParagraphFont"/>
    <w:uiPriority w:val="21"/>
    <w:qFormat/>
    <w:rsid w:val="006B04F9"/>
    <w:rPr>
      <w:i/>
      <w:iCs/>
      <w:color w:val="0F4761" w:themeColor="accent1" w:themeShade="BF"/>
    </w:rPr>
  </w:style>
  <w:style w:type="paragraph" w:styleId="IntenseQuote">
    <w:name w:val="Intense Quote"/>
    <w:basedOn w:val="Normal"/>
    <w:next w:val="Normal"/>
    <w:link w:val="IntenseQuoteChar"/>
    <w:uiPriority w:val="30"/>
    <w:qFormat/>
    <w:rsid w:val="006B04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04F9"/>
    <w:rPr>
      <w:i/>
      <w:iCs/>
      <w:color w:val="0F4761" w:themeColor="accent1" w:themeShade="BF"/>
    </w:rPr>
  </w:style>
  <w:style w:type="character" w:styleId="IntenseReference">
    <w:name w:val="Intense Reference"/>
    <w:basedOn w:val="DefaultParagraphFont"/>
    <w:uiPriority w:val="32"/>
    <w:qFormat/>
    <w:rsid w:val="006B04F9"/>
    <w:rPr>
      <w:b/>
      <w:bCs/>
      <w:smallCaps/>
      <w:color w:val="0F4761" w:themeColor="accent1" w:themeShade="BF"/>
      <w:spacing w:val="5"/>
    </w:rPr>
  </w:style>
  <w:style w:type="paragraph" w:styleId="NormalWeb">
    <w:name w:val="Normal (Web)"/>
    <w:basedOn w:val="Normal"/>
    <w:uiPriority w:val="99"/>
    <w:semiHidden/>
    <w:unhideWhenUsed/>
    <w:rsid w:val="00627EAB"/>
    <w:pPr>
      <w:spacing w:before="100" w:beforeAutospacing="1" w:after="100" w:afterAutospacing="1" w:line="240" w:lineRule="auto"/>
      <w:jc w:val="left"/>
    </w:pPr>
    <w:rPr>
      <w:rFonts w:eastAsia="Times New Roman" w:cs="Times New Roman"/>
      <w:kern w:val="0"/>
      <w:szCs w:val="24"/>
    </w:rPr>
  </w:style>
  <w:style w:type="paragraph" w:styleId="Caption">
    <w:name w:val="caption"/>
    <w:basedOn w:val="Normal"/>
    <w:next w:val="Normal"/>
    <w:uiPriority w:val="35"/>
    <w:unhideWhenUsed/>
    <w:qFormat/>
    <w:rsid w:val="00B46FA8"/>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752044">
      <w:bodyDiv w:val="1"/>
      <w:marLeft w:val="0"/>
      <w:marRight w:val="0"/>
      <w:marTop w:val="0"/>
      <w:marBottom w:val="0"/>
      <w:divBdr>
        <w:top w:val="none" w:sz="0" w:space="0" w:color="auto"/>
        <w:left w:val="none" w:sz="0" w:space="0" w:color="auto"/>
        <w:bottom w:val="none" w:sz="0" w:space="0" w:color="auto"/>
        <w:right w:val="none" w:sz="0" w:space="0" w:color="auto"/>
      </w:divBdr>
    </w:div>
    <w:div w:id="460152507">
      <w:bodyDiv w:val="1"/>
      <w:marLeft w:val="0"/>
      <w:marRight w:val="0"/>
      <w:marTop w:val="0"/>
      <w:marBottom w:val="0"/>
      <w:divBdr>
        <w:top w:val="none" w:sz="0" w:space="0" w:color="auto"/>
        <w:left w:val="none" w:sz="0" w:space="0" w:color="auto"/>
        <w:bottom w:val="none" w:sz="0" w:space="0" w:color="auto"/>
        <w:right w:val="none" w:sz="0" w:space="0" w:color="auto"/>
      </w:divBdr>
    </w:div>
    <w:div w:id="1738086906">
      <w:bodyDiv w:val="1"/>
      <w:marLeft w:val="0"/>
      <w:marRight w:val="0"/>
      <w:marTop w:val="0"/>
      <w:marBottom w:val="0"/>
      <w:divBdr>
        <w:top w:val="none" w:sz="0" w:space="0" w:color="auto"/>
        <w:left w:val="none" w:sz="0" w:space="0" w:color="auto"/>
        <w:bottom w:val="none" w:sz="0" w:space="0" w:color="auto"/>
        <w:right w:val="none" w:sz="0" w:space="0" w:color="auto"/>
      </w:divBdr>
    </w:div>
    <w:div w:id="1847482163">
      <w:bodyDiv w:val="1"/>
      <w:marLeft w:val="0"/>
      <w:marRight w:val="0"/>
      <w:marTop w:val="0"/>
      <w:marBottom w:val="0"/>
      <w:divBdr>
        <w:top w:val="none" w:sz="0" w:space="0" w:color="auto"/>
        <w:left w:val="none" w:sz="0" w:space="0" w:color="auto"/>
        <w:bottom w:val="none" w:sz="0" w:space="0" w:color="auto"/>
        <w:right w:val="none" w:sz="0" w:space="0" w:color="auto"/>
      </w:divBdr>
    </w:div>
    <w:div w:id="1921210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F8E21-0EB3-45A3-8C34-883FB55CC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5</Pages>
  <Words>618</Words>
  <Characters>3525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Yudi Asus</dc:creator>
  <cp:keywords/>
  <dc:description/>
  <cp:lastModifiedBy>Yudi Asus</cp:lastModifiedBy>
  <cp:revision>1</cp:revision>
  <dcterms:created xsi:type="dcterms:W3CDTF">2024-03-10T21:57:00Z</dcterms:created>
  <dcterms:modified xsi:type="dcterms:W3CDTF">2024-03-11T18:31:00Z</dcterms:modified>
</cp:coreProperties>
</file>